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3107"/>
      </w:tblGrid>
      <w:tr w:rsidR="00C56967" w14:paraId="1846DA6F" w14:textId="77777777" w:rsidTr="00C56967">
        <w:trPr>
          <w:trHeight w:hRule="exact" w:val="170"/>
        </w:trPr>
        <w:tc>
          <w:tcPr>
            <w:tcW w:w="7434" w:type="dxa"/>
          </w:tcPr>
          <w:p w14:paraId="796D39C6" w14:textId="77777777" w:rsidR="00C56967" w:rsidRPr="00DD57E2" w:rsidRDefault="00292823" w:rsidP="00DD57E2">
            <w:pPr>
              <w:pStyle w:val="GSIAbs"/>
            </w:pPr>
            <w:r w:rsidRPr="00292823">
              <w:t>HIM  |  Staudingerweg 18  |  55128 Mainz</w:t>
            </w:r>
          </w:p>
        </w:tc>
        <w:tc>
          <w:tcPr>
            <w:tcW w:w="3107" w:type="dxa"/>
            <w:vMerge w:val="restart"/>
          </w:tcPr>
          <w:sdt>
            <w:sdtPr>
              <w:rPr>
                <w:b/>
                <w:bCs/>
              </w:rPr>
              <w:alias w:val="Abteilung"/>
              <w:tag w:val="Abt."/>
              <w:id w:val="414753809"/>
              <w:placeholder>
                <w:docPart w:val="2BAC4DBC84E6114DA0AD4C92468DE7D7"/>
              </w:placeholder>
              <w:showingPlcHdr/>
              <w:text/>
            </w:sdtPr>
            <w:sdtEndPr/>
            <w:sdtContent>
              <w:p w14:paraId="6E4E6B18" w14:textId="77777777" w:rsidR="00237E82" w:rsidRPr="00652DE9" w:rsidRDefault="00237E82" w:rsidP="00237E82">
                <w:pPr>
                  <w:pStyle w:val="GSIAdr"/>
                  <w:rPr>
                    <w:b/>
                    <w:bCs/>
                  </w:rPr>
                </w:pPr>
                <w:r w:rsidRPr="006A4A6F">
                  <w:rPr>
                    <w:b/>
                    <w:bCs/>
                    <w:color w:val="FF0000"/>
                  </w:rPr>
                  <w:t>Abteilung/Bereich</w:t>
                </w:r>
              </w:p>
            </w:sdtContent>
          </w:sdt>
          <w:p w14:paraId="516F75D3" w14:textId="77777777" w:rsidR="00237E82" w:rsidRDefault="008E1B5A" w:rsidP="00237E82">
            <w:pPr>
              <w:pStyle w:val="GSIAdr"/>
              <w:spacing w:before="120"/>
            </w:pPr>
            <w:sdt>
              <w:sdtPr>
                <w:alias w:val="ContactName"/>
                <w:tag w:val="Person"/>
                <w:id w:val="1904789940"/>
                <w:placeholder>
                  <w:docPart w:val="5827234C58AD43418212D820C57A5D7C"/>
                </w:placeholder>
                <w:showingPlcHdr/>
                <w:text/>
              </w:sdtPr>
              <w:sdtEndPr/>
              <w:sdtContent>
                <w:r w:rsidR="00237E82">
                  <w:rPr>
                    <w:rStyle w:val="Platzhaltertext"/>
                  </w:rPr>
                  <w:t>Name</w:t>
                </w:r>
              </w:sdtContent>
            </w:sdt>
            <w:r w:rsidR="00237E82">
              <w:t xml:space="preserve"> </w:t>
            </w:r>
          </w:p>
          <w:p w14:paraId="3C07EE1A" w14:textId="77777777" w:rsidR="00237E82" w:rsidRDefault="008E1B5A" w:rsidP="00237E82">
            <w:pPr>
              <w:pStyle w:val="GSIAdr"/>
            </w:pPr>
            <w:sdt>
              <w:sdtPr>
                <w:alias w:val="ContactFunktion"/>
                <w:tag w:val="Funktion"/>
                <w:id w:val="-835222570"/>
                <w:placeholder>
                  <w:docPart w:val="E3CC97D87688DD419781A46712168831"/>
                </w:placeholder>
                <w:showingPlcHdr/>
                <w:text/>
              </w:sdtPr>
              <w:sdtEndPr/>
              <w:sdtContent>
                <w:r w:rsidR="00237E82">
                  <w:rPr>
                    <w:rStyle w:val="Platzhaltertext"/>
                  </w:rPr>
                  <w:t>Funktion</w:t>
                </w:r>
              </w:sdtContent>
            </w:sdt>
            <w:r w:rsidR="00237E82">
              <w:t xml:space="preserve"> </w:t>
            </w:r>
          </w:p>
          <w:p w14:paraId="17463C1B" w14:textId="77777777" w:rsidR="00F545F2" w:rsidRDefault="00971A0D" w:rsidP="00F545F2">
            <w:pPr>
              <w:pStyle w:val="GSIAdr"/>
              <w:tabs>
                <w:tab w:val="left" w:pos="930"/>
              </w:tabs>
              <w:spacing w:before="120"/>
            </w:pPr>
            <w:r>
              <w:t xml:space="preserve">Telefon </w:t>
            </w:r>
            <w:r w:rsidR="00F545F2">
              <w:t>+49 61</w:t>
            </w:r>
            <w:r w:rsidR="00B64C5C">
              <w:t>31</w:t>
            </w:r>
            <w:r w:rsidR="00F545F2">
              <w:t xml:space="preserve"> </w:t>
            </w:r>
            <w:r w:rsidR="00B64C5C">
              <w:t>39</w:t>
            </w:r>
            <w:r w:rsidR="00F545F2">
              <w:t xml:space="preserve"> - </w:t>
            </w:r>
            <w:sdt>
              <w:sdtPr>
                <w:alias w:val="ContactTel"/>
                <w:tag w:val="Tel"/>
                <w:id w:val="852230174"/>
                <w:placeholder>
                  <w:docPart w:val="61BE685A31A12B49B17245A882A7635E"/>
                </w:placeholder>
                <w:showingPlcHdr/>
                <w:text/>
              </w:sdtPr>
              <w:sdtEndPr/>
              <w:sdtContent>
                <w:r w:rsidR="00F545F2">
                  <w:rPr>
                    <w:rStyle w:val="Platzhaltertext"/>
                  </w:rPr>
                  <w:t>Tel</w:t>
                </w:r>
              </w:sdtContent>
            </w:sdt>
            <w:r w:rsidR="00F545F2">
              <w:t xml:space="preserve"> </w:t>
            </w:r>
          </w:p>
          <w:p w14:paraId="7C7C976B" w14:textId="77777777" w:rsidR="00F545F2" w:rsidRDefault="00F545F2" w:rsidP="00971A0D">
            <w:pPr>
              <w:pStyle w:val="GSIAdr"/>
              <w:tabs>
                <w:tab w:val="left" w:pos="930"/>
              </w:tabs>
            </w:pPr>
            <w:r>
              <w:t>Fax</w:t>
            </w:r>
            <w:r w:rsidR="00971A0D">
              <w:t xml:space="preserve"> </w:t>
            </w:r>
            <w:r>
              <w:t xml:space="preserve">+49 </w:t>
            </w:r>
            <w:r w:rsidR="00B64C5C">
              <w:t xml:space="preserve">6131 39 </w:t>
            </w:r>
            <w:r>
              <w:t xml:space="preserve"> -</w:t>
            </w:r>
            <w:r w:rsidRPr="00B64C5C">
              <w:t xml:space="preserve"> </w:t>
            </w:r>
            <w:sdt>
              <w:sdtPr>
                <w:rPr>
                  <w:lang w:val="en-GB"/>
                </w:rPr>
                <w:alias w:val="ContactFax"/>
                <w:tag w:val="Fax"/>
                <w:id w:val="-3750915"/>
                <w:placeholder>
                  <w:docPart w:val="F3BAFD36D1A3F847A3D310E5F3386EE9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Fax</w:t>
                </w:r>
              </w:sdtContent>
            </w:sdt>
            <w:r>
              <w:t xml:space="preserve"> </w:t>
            </w:r>
          </w:p>
          <w:p w14:paraId="52C9EC3D" w14:textId="77777777" w:rsidR="00F545F2" w:rsidRDefault="008E1B5A" w:rsidP="00B64C5C">
            <w:pPr>
              <w:pStyle w:val="GSIAdr"/>
              <w:tabs>
                <w:tab w:val="left" w:pos="930"/>
              </w:tabs>
            </w:pPr>
            <w:sdt>
              <w:sdtPr>
                <w:rPr>
                  <w:lang w:val="en-GB"/>
                </w:rPr>
                <w:alias w:val="ContactMobil"/>
                <w:tag w:val="Handy"/>
                <w:id w:val="-535892698"/>
                <w:placeholder>
                  <w:docPart w:val="007EACC1FA72F446BA68A8E45F496F97"/>
                </w:placeholder>
                <w:showingPlcHdr/>
                <w:text/>
              </w:sdtPr>
              <w:sdtEndPr/>
              <w:sdtContent>
                <w:r w:rsidR="00F545F2" w:rsidRPr="00776610">
                  <w:rPr>
                    <w:color w:val="FF0000"/>
                  </w:rPr>
                  <w:t>Handy</w:t>
                </w:r>
              </w:sdtContent>
            </w:sdt>
            <w:r w:rsidR="00F545F2">
              <w:t xml:space="preserve"> </w:t>
            </w:r>
            <w:r w:rsidR="00B64C5C">
              <w:br/>
            </w:r>
            <w:sdt>
              <w:sdtPr>
                <w:rPr>
                  <w:lang w:val="en-GB"/>
                </w:rPr>
                <w:alias w:val="ContactMail"/>
                <w:tag w:val="E-Mail"/>
                <w:id w:val="1800878399"/>
                <w:placeholder>
                  <w:docPart w:val="9FED961462D0F84DB3AB459B0B34FCD0"/>
                </w:placeholder>
                <w:showingPlcHdr/>
                <w:text/>
              </w:sdtPr>
              <w:sdtEndPr/>
              <w:sdtContent>
                <w:r w:rsidR="00F545F2" w:rsidRPr="00776610">
                  <w:rPr>
                    <w:color w:val="FF0000"/>
                  </w:rPr>
                  <w:t>Mail</w:t>
                </w:r>
              </w:sdtContent>
            </w:sdt>
          </w:p>
          <w:p w14:paraId="2778D07B" w14:textId="77777777" w:rsidR="00F545F2" w:rsidRDefault="00F545F2" w:rsidP="00F545F2">
            <w:pPr>
              <w:pStyle w:val="GSIAdr"/>
              <w:tabs>
                <w:tab w:val="left" w:pos="930"/>
              </w:tabs>
              <w:spacing w:before="120"/>
            </w:pPr>
          </w:p>
          <w:p w14:paraId="60E2BCDF" w14:textId="77777777" w:rsidR="00FA011E" w:rsidRPr="00985401" w:rsidRDefault="00FA011E" w:rsidP="00FA011E">
            <w:pPr>
              <w:pStyle w:val="GSIAdr"/>
              <w:spacing w:before="1080"/>
            </w:pPr>
            <w:bookmarkStart w:id="0" w:name="Tagesdatum"/>
            <w:r w:rsidRPr="00985401">
              <w:t>Datum</w:t>
            </w:r>
            <w:bookmarkEnd w:id="0"/>
          </w:p>
          <w:p w14:paraId="7574AE12" w14:textId="77777777" w:rsidR="00FA011E" w:rsidRDefault="00FA011E" w:rsidP="00C84DB5">
            <w:pPr>
              <w:pStyle w:val="GSIAdr"/>
              <w:spacing w:before="120"/>
            </w:pPr>
          </w:p>
        </w:tc>
      </w:tr>
      <w:tr w:rsidR="00C56967" w14:paraId="5D2726C0" w14:textId="77777777" w:rsidTr="00C56967">
        <w:trPr>
          <w:trHeight w:hRule="exact" w:val="3062"/>
        </w:trPr>
        <w:tc>
          <w:tcPr>
            <w:tcW w:w="7434" w:type="dxa"/>
          </w:tcPr>
          <w:p w14:paraId="71368B65" w14:textId="77777777" w:rsidR="00C56967" w:rsidRPr="00C56967" w:rsidRDefault="00C56967" w:rsidP="00331AEC">
            <w:pPr>
              <w:pStyle w:val="GSIEmpf"/>
              <w:spacing w:before="120"/>
            </w:pPr>
            <w:r w:rsidRPr="00C56967">
              <w:t>Michael Mustermann</w:t>
            </w:r>
          </w:p>
          <w:p w14:paraId="548E8EF0" w14:textId="77777777" w:rsidR="00C56967" w:rsidRPr="00C56967" w:rsidRDefault="00C56967" w:rsidP="00331AEC">
            <w:pPr>
              <w:pStyle w:val="GSIEmpf"/>
            </w:pPr>
            <w:r w:rsidRPr="00C56967">
              <w:t>Abteilung</w:t>
            </w:r>
          </w:p>
          <w:p w14:paraId="7C0E60BB" w14:textId="77777777" w:rsidR="00C56967" w:rsidRPr="00C56967" w:rsidRDefault="00C56967" w:rsidP="00331AEC">
            <w:pPr>
              <w:pStyle w:val="GSIEmpf"/>
            </w:pPr>
            <w:r w:rsidRPr="00C56967">
              <w:t>Musterstraße 211</w:t>
            </w:r>
          </w:p>
          <w:p w14:paraId="4EA1D414" w14:textId="77777777" w:rsidR="00C56967" w:rsidRPr="00C56967" w:rsidRDefault="00C56967" w:rsidP="00F90714">
            <w:pPr>
              <w:pStyle w:val="GSIEmpf"/>
              <w:tabs>
                <w:tab w:val="left" w:pos="5295"/>
              </w:tabs>
            </w:pPr>
            <w:r w:rsidRPr="00C56967">
              <w:t>22000 Musterstadt</w:t>
            </w:r>
          </w:p>
          <w:p w14:paraId="3151DDB5" w14:textId="6B7C2B29" w:rsidR="005257F9" w:rsidRDefault="00871D66" w:rsidP="00331AEC">
            <w:pPr>
              <w:pStyle w:val="GSIEmpf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A3EAF" wp14:editId="14285CC8">
                      <wp:simplePos x="0" y="0"/>
                      <wp:positionH relativeFrom="column">
                        <wp:posOffset>-517525</wp:posOffset>
                      </wp:positionH>
                      <wp:positionV relativeFrom="page">
                        <wp:posOffset>3377565</wp:posOffset>
                      </wp:positionV>
                      <wp:extent cx="107950" cy="0"/>
                      <wp:effectExtent l="10160" t="8255" r="5715" b="10795"/>
                      <wp:wrapNone/>
                      <wp:docPr id="5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953E" id="Gerade Verbindung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40.75pt,265.95pt" to="-32.2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3972B" wp14:editId="7B8B1930">
                      <wp:simplePos x="0" y="0"/>
                      <wp:positionH relativeFrom="column">
                        <wp:posOffset>-553720</wp:posOffset>
                      </wp:positionH>
                      <wp:positionV relativeFrom="page">
                        <wp:posOffset>1865630</wp:posOffset>
                      </wp:positionV>
                      <wp:extent cx="107950" cy="0"/>
                      <wp:effectExtent l="12065" t="10795" r="13335" b="8255"/>
                      <wp:wrapNone/>
                      <wp:docPr id="4" name="Gerade Verbindu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B64B2" id="Gerade Verbindung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43.6pt,146.9pt" to="-35.1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" strokecolor="black [3040]" strokeweight=".25pt">
                      <w10:wrap anchory="page"/>
                    </v:line>
                  </w:pict>
                </mc:Fallback>
              </mc:AlternateContent>
            </w:r>
            <w:r w:rsidR="00C56967">
              <w:t>Musterland</w:t>
            </w:r>
          </w:p>
          <w:p w14:paraId="2CB32573" w14:textId="77777777" w:rsidR="00C56967" w:rsidRPr="005257F9" w:rsidRDefault="00C56967" w:rsidP="005257F9">
            <w:pPr>
              <w:tabs>
                <w:tab w:val="left" w:pos="5071"/>
              </w:tabs>
            </w:pPr>
          </w:p>
        </w:tc>
        <w:tc>
          <w:tcPr>
            <w:tcW w:w="3107" w:type="dxa"/>
            <w:vMerge/>
          </w:tcPr>
          <w:p w14:paraId="6FB06532" w14:textId="77777777" w:rsidR="00C56967" w:rsidRDefault="00C56967" w:rsidP="0050204D"/>
        </w:tc>
      </w:tr>
      <w:tr w:rsidR="00C56967" w14:paraId="3C24911E" w14:textId="77777777" w:rsidTr="00C56967">
        <w:trPr>
          <w:trHeight w:val="964"/>
        </w:trPr>
        <w:tc>
          <w:tcPr>
            <w:tcW w:w="7434" w:type="dxa"/>
          </w:tcPr>
          <w:p w14:paraId="420669B1" w14:textId="77777777" w:rsidR="00C56967" w:rsidRPr="00C84DB5" w:rsidRDefault="00C84DB5" w:rsidP="00DA6B47">
            <w:pPr>
              <w:pStyle w:val="GSIBetreff"/>
            </w:pPr>
            <w:r w:rsidRPr="00C84DB5">
              <w:t>Betreff</w:t>
            </w:r>
          </w:p>
        </w:tc>
        <w:tc>
          <w:tcPr>
            <w:tcW w:w="3107" w:type="dxa"/>
            <w:vMerge/>
          </w:tcPr>
          <w:p w14:paraId="0B119241" w14:textId="77777777" w:rsidR="00C56967" w:rsidRDefault="00C56967" w:rsidP="0050204D"/>
        </w:tc>
      </w:tr>
    </w:tbl>
    <w:p w14:paraId="61E00D01" w14:textId="77777777" w:rsidR="00876C29" w:rsidRDefault="00876C29" w:rsidP="00876C29">
      <w:pPr>
        <w:rPr>
          <w:rFonts w:cs="Arial"/>
        </w:rPr>
      </w:pPr>
      <w:r>
        <w:rPr>
          <w:rFonts w:cs="Arial"/>
        </w:rPr>
        <w:t>Anrede,</w:t>
      </w:r>
    </w:p>
    <w:p w14:paraId="6B5FC8C9" w14:textId="77777777" w:rsidR="00876C29" w:rsidRDefault="00876C29" w:rsidP="00876C29">
      <w:pPr>
        <w:rPr>
          <w:rFonts w:cs="Arial"/>
        </w:rPr>
      </w:pPr>
      <w:r>
        <w:rPr>
          <w:rFonts w:cs="Arial"/>
        </w:rPr>
        <w:t>Text</w:t>
      </w:r>
    </w:p>
    <w:p w14:paraId="54A6B6A9" w14:textId="77777777" w:rsidR="0041788E" w:rsidRDefault="00876C29" w:rsidP="00292823">
      <w:pPr>
        <w:tabs>
          <w:tab w:val="left" w:pos="5114"/>
        </w:tabs>
        <w:rPr>
          <w:rFonts w:cs="Arial"/>
        </w:rPr>
      </w:pPr>
      <w:r>
        <w:rPr>
          <w:rFonts w:cs="Arial"/>
        </w:rPr>
        <w:t>Mit freundlichen Grüßen</w:t>
      </w:r>
    </w:p>
    <w:p w14:paraId="1ABA641D" w14:textId="77777777" w:rsidR="00A003B5" w:rsidRDefault="00A003B5">
      <w:pPr>
        <w:spacing w:after="120" w:line="240" w:lineRule="auto"/>
        <w:rPr>
          <w:rFonts w:cs="Arial"/>
        </w:rPr>
        <w:sectPr w:rsidR="00A003B5" w:rsidSect="000261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3289" w:bottom="1134" w:left="1191" w:header="680" w:footer="142" w:gutter="0"/>
          <w:cols w:space="708"/>
          <w:titlePg/>
          <w:docGrid w:linePitch="360"/>
        </w:sectPr>
      </w:pPr>
    </w:p>
    <w:p w14:paraId="7B9F6387" w14:textId="77777777" w:rsidR="007D6ED1" w:rsidRPr="00876C29" w:rsidRDefault="0089548F" w:rsidP="00292823">
      <w:pPr>
        <w:tabs>
          <w:tab w:val="left" w:pos="5114"/>
        </w:tabs>
        <w:rPr>
          <w:rFonts w:cs="Arial"/>
        </w:rPr>
      </w:pPr>
      <w:r>
        <w:rPr>
          <w:rFonts w:cs="Arial"/>
        </w:rPr>
        <w:lastRenderedPageBreak/>
        <w:t>das huifhr m jmbrijbrtpojbkzoptjbkoztpjbk zoibj zoijzoi  hjio zjhkioz jhhoizjiozj ojzhojkzophkzpozojhzoi</w:t>
      </w:r>
    </w:p>
    <w:sectPr w:rsidR="007D6ED1" w:rsidRPr="00876C29" w:rsidSect="00A003B5">
      <w:headerReference w:type="first" r:id="rId13"/>
      <w:pgSz w:w="11906" w:h="16838" w:code="9"/>
      <w:pgMar w:top="567" w:right="1558" w:bottom="1134" w:left="1191" w:header="68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8875" w14:textId="77777777" w:rsidR="008E1B5A" w:rsidRDefault="008E1B5A" w:rsidP="00026166">
      <w:pPr>
        <w:spacing w:after="0" w:line="240" w:lineRule="auto"/>
      </w:pPr>
      <w:r>
        <w:separator/>
      </w:r>
    </w:p>
  </w:endnote>
  <w:endnote w:type="continuationSeparator" w:id="0">
    <w:p w14:paraId="04960BAA" w14:textId="77777777" w:rsidR="008E1B5A" w:rsidRDefault="008E1B5A" w:rsidP="0002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A633" w14:textId="77777777" w:rsidR="00A05D89" w:rsidRDefault="00A05D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6A5C" w14:textId="77777777" w:rsidR="00A53F17" w:rsidRDefault="005D5590" w:rsidP="005D5590">
    <w:pPr>
      <w:pStyle w:val="Fuzeile"/>
      <w:ind w:left="-1361"/>
    </w:pPr>
    <w:r>
      <w:rPr>
        <w:noProof/>
        <w:lang w:eastAsia="de-DE"/>
      </w:rPr>
      <w:drawing>
        <wp:inline distT="0" distB="0" distL="0" distR="0" wp14:anchorId="71BAC6ED" wp14:editId="256E583A">
          <wp:extent cx="8004810" cy="243840"/>
          <wp:effectExtent l="0" t="0" r="0" b="381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81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4E64" w14:textId="77777777" w:rsidR="0096010F" w:rsidRPr="005D5590" w:rsidRDefault="005D5590" w:rsidP="005D5590">
    <w:pPr>
      <w:pStyle w:val="Fuzeile"/>
      <w:ind w:left="-1418" w:right="-3204"/>
    </w:pPr>
    <w:r>
      <w:rPr>
        <w:noProof/>
        <w:lang w:eastAsia="de-DE"/>
      </w:rPr>
      <w:drawing>
        <wp:inline distT="0" distB="0" distL="0" distR="0" wp14:anchorId="79803637" wp14:editId="46ACCEEC">
          <wp:extent cx="8001000" cy="246845"/>
          <wp:effectExtent l="0" t="0" r="0" b="127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8411" cy="24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D911" w14:textId="77777777" w:rsidR="008E1B5A" w:rsidRDefault="008E1B5A" w:rsidP="00026166">
      <w:pPr>
        <w:spacing w:after="0" w:line="240" w:lineRule="auto"/>
      </w:pPr>
      <w:r>
        <w:separator/>
      </w:r>
    </w:p>
  </w:footnote>
  <w:footnote w:type="continuationSeparator" w:id="0">
    <w:p w14:paraId="31E1B3EC" w14:textId="77777777" w:rsidR="008E1B5A" w:rsidRDefault="008E1B5A" w:rsidP="0002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037A" w14:textId="77777777" w:rsidR="00A05D89" w:rsidRDefault="00A05D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34"/>
      <w:gridCol w:w="3107"/>
    </w:tblGrid>
    <w:tr w:rsidR="00A53F17" w14:paraId="77D86E4D" w14:textId="77777777" w:rsidTr="003B412F">
      <w:trPr>
        <w:trHeight w:hRule="exact" w:val="2041"/>
      </w:trPr>
      <w:tc>
        <w:tcPr>
          <w:tcW w:w="7433" w:type="dxa"/>
        </w:tcPr>
        <w:p w14:paraId="646F4C28" w14:textId="77777777" w:rsidR="00A53F17" w:rsidRDefault="0041788E" w:rsidP="003B412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3360" behindDoc="1" locked="0" layoutInCell="1" allowOverlap="1" wp14:anchorId="72FD4325" wp14:editId="7905E1F7">
                <wp:simplePos x="0" y="0"/>
                <wp:positionH relativeFrom="column">
                  <wp:posOffset>4454525</wp:posOffset>
                </wp:positionH>
                <wp:positionV relativeFrom="page">
                  <wp:posOffset>157480</wp:posOffset>
                </wp:positionV>
                <wp:extent cx="2311400" cy="1057275"/>
                <wp:effectExtent l="0" t="0" r="0" b="9525"/>
                <wp:wrapNone/>
                <wp:docPr id="13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I-Mainz_d-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0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7" w:type="dxa"/>
        </w:tcPr>
        <w:p w14:paraId="1CC9769F" w14:textId="77777777" w:rsidR="00A53F17" w:rsidRDefault="00A53F17" w:rsidP="003B412F">
          <w:pPr>
            <w:pStyle w:val="Kopfzeile"/>
            <w:spacing w:line="200" w:lineRule="atLeast"/>
            <w:ind w:left="284"/>
          </w:pPr>
        </w:p>
      </w:tc>
    </w:tr>
  </w:tbl>
  <w:p w14:paraId="450C772F" w14:textId="77777777" w:rsidR="00A53F17" w:rsidRPr="00A53F17" w:rsidRDefault="00A53F17" w:rsidP="00A53F17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34"/>
      <w:gridCol w:w="3107"/>
    </w:tblGrid>
    <w:tr w:rsidR="0096010F" w14:paraId="4C6B1BCA" w14:textId="77777777" w:rsidTr="00B64C5C">
      <w:trPr>
        <w:trHeight w:hRule="exact" w:val="2041"/>
      </w:trPr>
      <w:tc>
        <w:tcPr>
          <w:tcW w:w="7434" w:type="dxa"/>
        </w:tcPr>
        <w:p w14:paraId="1C3D4D04" w14:textId="77777777" w:rsidR="0096010F" w:rsidRDefault="00B64C5C" w:rsidP="000A0D34">
          <w:pPr>
            <w:pStyle w:val="Kopfzeile"/>
            <w:tabs>
              <w:tab w:val="clear" w:pos="4536"/>
              <w:tab w:val="clear" w:pos="9072"/>
              <w:tab w:val="left" w:pos="5363"/>
            </w:tabs>
          </w:pPr>
          <w:r>
            <w:rPr>
              <w:noProof/>
              <w:lang w:eastAsia="de-DE"/>
            </w:rPr>
            <w:drawing>
              <wp:inline distT="0" distB="0" distL="0" distR="0" wp14:anchorId="153B72BA" wp14:editId="24AD1241">
                <wp:extent cx="4467898" cy="81851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mholtz_Submarke_HIM_nebeneinander_DE_RGB.eps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89" t="21713" b="13955"/>
                        <a:stretch/>
                      </pic:blipFill>
                      <pic:spPr bwMode="auto">
                        <a:xfrm>
                          <a:off x="0" y="0"/>
                          <a:ext cx="4470802" cy="8190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14:paraId="76C0457A" w14:textId="1FA37806" w:rsidR="0096010F" w:rsidRDefault="00871D66" w:rsidP="00F170DD">
          <w:pPr>
            <w:pStyle w:val="Kopfzeile"/>
            <w:spacing w:line="200" w:lineRule="atLeast"/>
            <w:ind w:left="284"/>
          </w:pPr>
          <w:r>
            <w:rPr>
              <w:noProof/>
              <w:sz w:val="2"/>
              <w:szCs w:val="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EA2026F" wp14:editId="1A21D98B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29845</wp:posOffset>
                    </wp:positionV>
                    <wp:extent cx="1977390" cy="722630"/>
                    <wp:effectExtent l="0" t="4445" r="0" b="0"/>
                    <wp:wrapNone/>
                    <wp:docPr id="3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7390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AFFC9" w14:textId="77777777" w:rsidR="00B64C5C" w:rsidRPr="00AB4095" w:rsidRDefault="00B64C5C" w:rsidP="00B64C5C">
                                <w:pPr>
                                  <w:pStyle w:val="GSIPos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B4095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Helmholtz-Institut Mainz</w:t>
                                </w:r>
                              </w:p>
                              <w:p w14:paraId="6583A9DE" w14:textId="77777777" w:rsidR="00B64C5C" w:rsidRPr="00AB4095" w:rsidRDefault="00B64C5C" w:rsidP="00AB4095">
                                <w:pPr>
                                  <w:pStyle w:val="GSIPos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B4095">
                                  <w:rPr>
                                    <w:sz w:val="18"/>
                                    <w:szCs w:val="18"/>
                                  </w:rPr>
                                  <w:t>Staudingerweg 18</w:t>
                                </w:r>
                                <w:r w:rsidR="00AB4095" w:rsidRPr="00AB4095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776610">
                                  <w:rPr>
                                    <w:sz w:val="18"/>
                                    <w:szCs w:val="18"/>
                                  </w:rPr>
                                  <w:t>55099 Mainz</w:t>
                                </w:r>
                                <w:r w:rsidR="00776610">
                                  <w:rPr>
                                    <w:sz w:val="18"/>
                                    <w:szCs w:val="18"/>
                                  </w:rPr>
                                  <w:br/>
                                  <w:t>www.hi-</w:t>
                                </w:r>
                                <w:r w:rsidRPr="00AB4095">
                                  <w:rPr>
                                    <w:sz w:val="18"/>
                                    <w:szCs w:val="18"/>
                                  </w:rPr>
                                  <w:t>mainz.de</w:t>
                                </w:r>
                              </w:p>
                              <w:p w14:paraId="0718A090" w14:textId="77777777" w:rsidR="00B64C5C" w:rsidRPr="00C95900" w:rsidRDefault="00B64C5C" w:rsidP="00B64C5C">
                                <w:pPr>
                                  <w:pStyle w:val="GSIPos"/>
                                  <w:ind w:left="709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A202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.3pt;margin-top:2.35pt;width:155.7pt;height:5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" fillcolor="white [3201]" stroked="f" strokeweight=".5pt">
                    <v:textbox inset="0,0,0,0">
                      <w:txbxContent>
                        <w:p w14:paraId="6E8AFFC9" w14:textId="77777777" w:rsidR="00B64C5C" w:rsidRPr="00AB4095" w:rsidRDefault="00B64C5C" w:rsidP="00B64C5C">
                          <w:pPr>
                            <w:pStyle w:val="GSIPos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B409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Helmholtz-Institut Mainz</w:t>
                          </w:r>
                        </w:p>
                        <w:p w14:paraId="6583A9DE" w14:textId="77777777" w:rsidR="00B64C5C" w:rsidRPr="00AB4095" w:rsidRDefault="00B64C5C" w:rsidP="00AB4095">
                          <w:pPr>
                            <w:pStyle w:val="GSIPos"/>
                            <w:rPr>
                              <w:sz w:val="18"/>
                              <w:szCs w:val="18"/>
                            </w:rPr>
                          </w:pPr>
                          <w:r w:rsidRPr="00AB4095">
                            <w:rPr>
                              <w:sz w:val="18"/>
                              <w:szCs w:val="18"/>
                            </w:rPr>
                            <w:t>Staudingerweg 18</w:t>
                          </w:r>
                          <w:r w:rsidR="00AB4095" w:rsidRPr="00AB409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776610">
                            <w:rPr>
                              <w:sz w:val="18"/>
                              <w:szCs w:val="18"/>
                            </w:rPr>
                            <w:t>55099 Mainz</w:t>
                          </w:r>
                          <w:r w:rsidR="00776610">
                            <w:rPr>
                              <w:sz w:val="18"/>
                              <w:szCs w:val="18"/>
                            </w:rPr>
                            <w:br/>
                            <w:t>www.hi-</w:t>
                          </w:r>
                          <w:r w:rsidRPr="00AB4095">
                            <w:rPr>
                              <w:sz w:val="18"/>
                              <w:szCs w:val="18"/>
                            </w:rPr>
                            <w:t>mainz.de</w:t>
                          </w:r>
                        </w:p>
                        <w:p w14:paraId="0718A090" w14:textId="77777777" w:rsidR="00B64C5C" w:rsidRPr="00C95900" w:rsidRDefault="00B64C5C" w:rsidP="00B64C5C">
                          <w:pPr>
                            <w:pStyle w:val="GSIPos"/>
                            <w:ind w:left="709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9364DE9" w14:textId="77777777" w:rsidR="00B64C5C" w:rsidRDefault="00B64C5C" w:rsidP="00B64C5C"/>
        <w:p w14:paraId="4357AF66" w14:textId="77777777" w:rsidR="00B64C5C" w:rsidRDefault="00B64C5C" w:rsidP="00B64C5C"/>
        <w:p w14:paraId="15F0A809" w14:textId="77777777" w:rsidR="00B64C5C" w:rsidRPr="00B64C5C" w:rsidRDefault="00B64C5C" w:rsidP="00B64C5C"/>
      </w:tc>
    </w:tr>
  </w:tbl>
  <w:p w14:paraId="4415E8E7" w14:textId="3CF102DA" w:rsidR="0096010F" w:rsidRPr="00F170DD" w:rsidRDefault="00871D66" w:rsidP="00F170DD">
    <w:pPr>
      <w:pStyle w:val="Kopfzeile"/>
      <w:rPr>
        <w:sz w:val="2"/>
        <w:szCs w:val="2"/>
      </w:rPr>
    </w:pPr>
    <w:r>
      <w:rPr>
        <w:noProof/>
        <w:sz w:val="2"/>
        <w:szCs w:val="2"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844265A" wp14:editId="7AF24FEC">
              <wp:simplePos x="0" y="0"/>
              <wp:positionH relativeFrom="column">
                <wp:posOffset>4741545</wp:posOffset>
              </wp:positionH>
              <wp:positionV relativeFrom="paragraph">
                <wp:posOffset>2654300</wp:posOffset>
              </wp:positionV>
              <wp:extent cx="1978025" cy="5586095"/>
              <wp:effectExtent l="1905" t="635" r="1270" b="4445"/>
              <wp:wrapNone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025" cy="558609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29099" w14:textId="77777777" w:rsidR="00CB460B" w:rsidRPr="001827C1" w:rsidRDefault="00CB460B" w:rsidP="00B64C5C">
                          <w:pPr>
                            <w:pStyle w:val="GSIPos"/>
                            <w:ind w:left="0" w:firstLine="284"/>
                            <w:rPr>
                              <w:b/>
                              <w:bCs/>
                            </w:rPr>
                          </w:pPr>
                          <w:r w:rsidRPr="001827C1">
                            <w:rPr>
                              <w:b/>
                              <w:bCs/>
                            </w:rPr>
                            <w:t>Dire</w:t>
                          </w:r>
                          <w:r w:rsidR="001827C1" w:rsidRPr="001827C1">
                            <w:rPr>
                              <w:b/>
                              <w:bCs/>
                            </w:rPr>
                            <w:t>k</w:t>
                          </w:r>
                          <w:r w:rsidRPr="001827C1">
                            <w:rPr>
                              <w:b/>
                              <w:bCs/>
                            </w:rPr>
                            <w:t xml:space="preserve">tor: Prof. Dr. </w:t>
                          </w:r>
                          <w:r w:rsidR="00B64C5C" w:rsidRPr="001827C1">
                            <w:rPr>
                              <w:b/>
                              <w:bCs/>
                            </w:rPr>
                            <w:t>Kurt Aulenbacher</w:t>
                          </w:r>
                        </w:p>
                        <w:p w14:paraId="5C1203B7" w14:textId="77777777" w:rsidR="00CB460B" w:rsidRPr="001827C1" w:rsidRDefault="001827C1" w:rsidP="00CB460B">
                          <w:pPr>
                            <w:pStyle w:val="GSIPos"/>
                          </w:pPr>
                          <w:r w:rsidRPr="001827C1">
                            <w:t>I</w:t>
                          </w:r>
                          <w:r>
                            <w:t>n gemeinsamer Trägerschaft des GSI Helmholtzzentrums für Schwerionenforschung GmbH, Darmstadt und der Johannes Gutenberg-Universität Mainz</w:t>
                          </w:r>
                        </w:p>
                        <w:p w14:paraId="3A255DEB" w14:textId="77777777" w:rsidR="00CB460B" w:rsidRPr="001827C1" w:rsidRDefault="00CB460B" w:rsidP="00CB460B">
                          <w:pPr>
                            <w:pStyle w:val="GSIPos"/>
                          </w:pPr>
                        </w:p>
                        <w:p w14:paraId="4690E36D" w14:textId="77777777" w:rsidR="00B36D37" w:rsidRDefault="000E7AA5" w:rsidP="00720779">
                          <w:pPr>
                            <w:pStyle w:val="GSIPos"/>
                          </w:pPr>
                          <w:r>
                            <w:t>Geschäftsführung</w:t>
                          </w:r>
                          <w:r w:rsidR="00B64C5C">
                            <w:t xml:space="preserve"> GSI</w:t>
                          </w:r>
                          <w:r w:rsidR="00B36D37">
                            <w:br/>
                          </w:r>
                          <w:r w:rsidR="00720779">
                            <w:t>Professor Dr. Paolo Giubellino</w:t>
                          </w:r>
                          <w:r w:rsidR="00720779">
                            <w:br/>
                            <w:t>Jörg Blaurock</w:t>
                          </w:r>
                        </w:p>
                        <w:p w14:paraId="3F71AB62" w14:textId="77777777" w:rsidR="0096010F" w:rsidRPr="00C95900" w:rsidRDefault="00175E4C" w:rsidP="005257F9">
                          <w:pPr>
                            <w:pStyle w:val="GSIPos"/>
                          </w:pPr>
                          <w:r>
                            <w:t xml:space="preserve">Vorsitzender des </w:t>
                          </w:r>
                          <w:r w:rsidR="00B64C5C">
                            <w:t>GSI-</w:t>
                          </w:r>
                          <w:r>
                            <w:t>Aufsichtsrates:</w:t>
                          </w:r>
                          <w:r>
                            <w:br/>
                          </w:r>
                          <w:r w:rsidR="0080040B">
                            <w:t>Ministerialdirigent Dr. Volkmar Dietz</w:t>
                          </w:r>
                        </w:p>
                        <w:p w14:paraId="06C89FD4" w14:textId="77777777" w:rsidR="0096010F" w:rsidRPr="00C95900" w:rsidRDefault="0096010F" w:rsidP="00C95900">
                          <w:pPr>
                            <w:pStyle w:val="GSIPos"/>
                          </w:pPr>
                          <w:r w:rsidRPr="00C95900">
                            <w:t>Sitz: Darmstadt</w:t>
                          </w:r>
                          <w:r>
                            <w:br/>
                          </w:r>
                          <w:r w:rsidRPr="00C95900">
                            <w:t>Amtsgericht Darmstadt HRB 1528</w:t>
                          </w:r>
                        </w:p>
                        <w:p w14:paraId="59A83798" w14:textId="77777777" w:rsidR="0096010F" w:rsidRPr="00C95900" w:rsidRDefault="0096010F" w:rsidP="00C95900">
                          <w:pPr>
                            <w:pStyle w:val="GSIPos"/>
                          </w:pPr>
                          <w:r w:rsidRPr="00C95900">
                            <w:t>VAT-ID: DE 111 671 917</w:t>
                          </w:r>
                          <w:r>
                            <w:br/>
                          </w:r>
                          <w:r w:rsidRPr="00C95900">
                            <w:t>Landesbank Hessen/Thüringen</w:t>
                          </w:r>
                        </w:p>
                        <w:p w14:paraId="2569A92C" w14:textId="77777777" w:rsidR="0096010F" w:rsidRDefault="0096010F" w:rsidP="00C95900">
                          <w:pPr>
                            <w:pStyle w:val="GSIPos"/>
                          </w:pPr>
                          <w:r w:rsidRPr="00C95900">
                            <w:t>IBAN DE56 5005 0000 5001 8650 04</w:t>
                          </w:r>
                          <w:r>
                            <w:br/>
                          </w:r>
                          <w:r w:rsidRPr="00C95900">
                            <w:t>BIC HELA DE FF</w:t>
                          </w:r>
                        </w:p>
                        <w:p w14:paraId="618BC67D" w14:textId="77777777" w:rsidR="0041788E" w:rsidRDefault="0041788E" w:rsidP="00C95900">
                          <w:pPr>
                            <w:pStyle w:val="GSIPos"/>
                          </w:pPr>
                        </w:p>
                        <w:p w14:paraId="4A4A8A84" w14:textId="77777777" w:rsidR="0041788E" w:rsidRDefault="00B64C5C" w:rsidP="00C95900">
                          <w:pPr>
                            <w:pStyle w:val="GSIPos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ADAA87A" wp14:editId="417E3732">
                                <wp:extent cx="954157" cy="302640"/>
                                <wp:effectExtent l="0" t="0" r="0" b="254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SI_Logo_cmyk_4cm.wmf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3380" cy="302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0D361" w14:textId="77777777" w:rsidR="00AB4095" w:rsidRDefault="00AB4095" w:rsidP="00AB4095">
                          <w:pPr>
                            <w:pStyle w:val="GSIPos"/>
                          </w:pPr>
                          <w:r>
                            <w:t>GSI Helmholtzzentrum für Schwerionforschung</w:t>
                          </w:r>
                        </w:p>
                        <w:p w14:paraId="22A9F985" w14:textId="77777777" w:rsidR="00AB4095" w:rsidRDefault="00AB4095" w:rsidP="00AB4095">
                          <w:pPr>
                            <w:pStyle w:val="GSIPos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2186211" wp14:editId="1C76E50B">
                                <wp:extent cx="1619668" cy="1244010"/>
                                <wp:effectExtent l="0" t="0" r="0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JGU-Logo_farbe_cmyk.eps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3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4387" cy="12476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D62F84" w14:textId="77777777" w:rsidR="0041788E" w:rsidRPr="00C95900" w:rsidRDefault="00AB4095" w:rsidP="00AB4095">
                          <w:pPr>
                            <w:pStyle w:val="GSIPos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83D99AF" wp14:editId="0E3D9B61">
                                <wp:extent cx="1364999" cy="594627"/>
                                <wp:effectExtent l="0" t="0" r="0" b="254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2017_H_Logo_RGB_untereinander_DE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3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99" cy="59702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4265A" id="Textfeld 4" o:spid="_x0000_s1027" type="#_x0000_t202" style="position:absolute;margin-left:373.35pt;margin-top:209pt;width:155.75pt;height:43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" fillcolor="white [3201]" stroked="f" strokeweight=".5pt">
              <v:textbox inset="0,0,0,0">
                <w:txbxContent>
                  <w:p w14:paraId="2F229099" w14:textId="77777777" w:rsidR="00CB460B" w:rsidRPr="001827C1" w:rsidRDefault="00CB460B" w:rsidP="00B64C5C">
                    <w:pPr>
                      <w:pStyle w:val="GSIPos"/>
                      <w:ind w:left="0" w:firstLine="284"/>
                      <w:rPr>
                        <w:b/>
                        <w:bCs/>
                      </w:rPr>
                    </w:pPr>
                    <w:r w:rsidRPr="001827C1">
                      <w:rPr>
                        <w:b/>
                        <w:bCs/>
                      </w:rPr>
                      <w:t>Dire</w:t>
                    </w:r>
                    <w:r w:rsidR="001827C1" w:rsidRPr="001827C1">
                      <w:rPr>
                        <w:b/>
                        <w:bCs/>
                      </w:rPr>
                      <w:t>k</w:t>
                    </w:r>
                    <w:r w:rsidRPr="001827C1">
                      <w:rPr>
                        <w:b/>
                        <w:bCs/>
                      </w:rPr>
                      <w:t xml:space="preserve">tor: Prof. Dr. </w:t>
                    </w:r>
                    <w:r w:rsidR="00B64C5C" w:rsidRPr="001827C1">
                      <w:rPr>
                        <w:b/>
                        <w:bCs/>
                      </w:rPr>
                      <w:t>Kurt Aulenbacher</w:t>
                    </w:r>
                  </w:p>
                  <w:p w14:paraId="5C1203B7" w14:textId="77777777" w:rsidR="00CB460B" w:rsidRPr="001827C1" w:rsidRDefault="001827C1" w:rsidP="00CB460B">
                    <w:pPr>
                      <w:pStyle w:val="GSIPos"/>
                    </w:pPr>
                    <w:r w:rsidRPr="001827C1">
                      <w:t>I</w:t>
                    </w:r>
                    <w:r>
                      <w:t>n gemeinsamer Trägerschaft des GSI Helmholtzzentrums für Schwerionenforschung GmbH, Darmstadt und der Johannes Gutenberg-Universität Mainz</w:t>
                    </w:r>
                  </w:p>
                  <w:p w14:paraId="3A255DEB" w14:textId="77777777" w:rsidR="00CB460B" w:rsidRPr="001827C1" w:rsidRDefault="00CB460B" w:rsidP="00CB460B">
                    <w:pPr>
                      <w:pStyle w:val="GSIPos"/>
                    </w:pPr>
                  </w:p>
                  <w:p w14:paraId="4690E36D" w14:textId="77777777" w:rsidR="00B36D37" w:rsidRDefault="000E7AA5" w:rsidP="00720779">
                    <w:pPr>
                      <w:pStyle w:val="GSIPos"/>
                    </w:pPr>
                    <w:r>
                      <w:t>Geschäftsführung</w:t>
                    </w:r>
                    <w:r w:rsidR="00B64C5C">
                      <w:t xml:space="preserve"> GSI</w:t>
                    </w:r>
                    <w:r w:rsidR="00B36D37">
                      <w:br/>
                    </w:r>
                    <w:r w:rsidR="00720779">
                      <w:t>Professor Dr. Paolo Giubellino</w:t>
                    </w:r>
                    <w:r w:rsidR="00720779">
                      <w:br/>
                      <w:t>Jörg Blaurock</w:t>
                    </w:r>
                  </w:p>
                  <w:p w14:paraId="3F71AB62" w14:textId="77777777" w:rsidR="0096010F" w:rsidRPr="00C95900" w:rsidRDefault="00175E4C" w:rsidP="005257F9">
                    <w:pPr>
                      <w:pStyle w:val="GSIPos"/>
                    </w:pPr>
                    <w:r>
                      <w:t xml:space="preserve">Vorsitzender des </w:t>
                    </w:r>
                    <w:r w:rsidR="00B64C5C">
                      <w:t>GSI-</w:t>
                    </w:r>
                    <w:r>
                      <w:t>Aufsichtsrates:</w:t>
                    </w:r>
                    <w:r>
                      <w:br/>
                    </w:r>
                    <w:r w:rsidR="0080040B">
                      <w:t>Ministerialdirigent Dr. Volkmar Dietz</w:t>
                    </w:r>
                  </w:p>
                  <w:p w14:paraId="06C89FD4" w14:textId="77777777" w:rsidR="0096010F" w:rsidRPr="00C95900" w:rsidRDefault="0096010F" w:rsidP="00C95900">
                    <w:pPr>
                      <w:pStyle w:val="GSIPos"/>
                    </w:pPr>
                    <w:r w:rsidRPr="00C95900">
                      <w:t>Sitz: Darmstadt</w:t>
                    </w:r>
                    <w:r>
                      <w:br/>
                    </w:r>
                    <w:r w:rsidRPr="00C95900">
                      <w:t>Amtsgericht Darmstadt HRB 1528</w:t>
                    </w:r>
                  </w:p>
                  <w:p w14:paraId="59A83798" w14:textId="77777777" w:rsidR="0096010F" w:rsidRPr="00C95900" w:rsidRDefault="0096010F" w:rsidP="00C95900">
                    <w:pPr>
                      <w:pStyle w:val="GSIPos"/>
                    </w:pPr>
                    <w:r w:rsidRPr="00C95900">
                      <w:t>VAT-ID: DE 111 671 917</w:t>
                    </w:r>
                    <w:r>
                      <w:br/>
                    </w:r>
                    <w:r w:rsidRPr="00C95900">
                      <w:t>Landesbank Hessen/Thüringen</w:t>
                    </w:r>
                  </w:p>
                  <w:p w14:paraId="2569A92C" w14:textId="77777777" w:rsidR="0096010F" w:rsidRDefault="0096010F" w:rsidP="00C95900">
                    <w:pPr>
                      <w:pStyle w:val="GSIPos"/>
                    </w:pPr>
                    <w:r w:rsidRPr="00C95900">
                      <w:t>IBAN DE56 5005 0000 5001 8650 04</w:t>
                    </w:r>
                    <w:r>
                      <w:br/>
                    </w:r>
                    <w:r w:rsidRPr="00C95900">
                      <w:t>BIC HELA DE FF</w:t>
                    </w:r>
                  </w:p>
                  <w:p w14:paraId="618BC67D" w14:textId="77777777" w:rsidR="0041788E" w:rsidRDefault="0041788E" w:rsidP="00C95900">
                    <w:pPr>
                      <w:pStyle w:val="GSIPos"/>
                    </w:pPr>
                  </w:p>
                  <w:p w14:paraId="4A4A8A84" w14:textId="77777777" w:rsidR="0041788E" w:rsidRDefault="00B64C5C" w:rsidP="00C95900">
                    <w:pPr>
                      <w:pStyle w:val="GSIPos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ADAA87A" wp14:editId="417E3732">
                          <wp:extent cx="954157" cy="302640"/>
                          <wp:effectExtent l="0" t="0" r="0" b="2540"/>
                          <wp:docPr id="18" name="Grafi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SI_Logo_cmyk_4cm.wm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3380" cy="302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B0D361" w14:textId="77777777" w:rsidR="00AB4095" w:rsidRDefault="00AB4095" w:rsidP="00AB4095">
                    <w:pPr>
                      <w:pStyle w:val="GSIPos"/>
                    </w:pPr>
                    <w:r>
                      <w:t>GSI Helmholtzzentrum für Schwerionforschung</w:t>
                    </w:r>
                  </w:p>
                  <w:p w14:paraId="22A9F985" w14:textId="77777777" w:rsidR="00AB4095" w:rsidRDefault="00AB4095" w:rsidP="00AB4095">
                    <w:pPr>
                      <w:pStyle w:val="GSIPos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2186211" wp14:editId="1C76E50B">
                          <wp:extent cx="1619668" cy="1244010"/>
                          <wp:effectExtent l="0" t="0" r="0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JGU-Logo_farbe_cmyk.eps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3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24387" cy="12476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D62F84" w14:textId="77777777" w:rsidR="0041788E" w:rsidRPr="00C95900" w:rsidRDefault="00AB4095" w:rsidP="00AB4095">
                    <w:pPr>
                      <w:pStyle w:val="GSIPos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83D99AF" wp14:editId="0E3D9B61">
                          <wp:extent cx="1364999" cy="594627"/>
                          <wp:effectExtent l="0" t="0" r="0" b="254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2017_H_Logo_RGB_untereinander_DE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3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70499" cy="59702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34"/>
      <w:gridCol w:w="3107"/>
    </w:tblGrid>
    <w:tr w:rsidR="00A003B5" w14:paraId="306150EC" w14:textId="77777777" w:rsidTr="00026166">
      <w:trPr>
        <w:trHeight w:hRule="exact" w:val="2041"/>
      </w:trPr>
      <w:tc>
        <w:tcPr>
          <w:tcW w:w="7433" w:type="dxa"/>
        </w:tcPr>
        <w:p w14:paraId="6E18FF08" w14:textId="77777777" w:rsidR="00A003B5" w:rsidRDefault="00A003B5" w:rsidP="000A0D34">
          <w:pPr>
            <w:pStyle w:val="Kopfzeile"/>
            <w:tabs>
              <w:tab w:val="clear" w:pos="4536"/>
              <w:tab w:val="clear" w:pos="9072"/>
              <w:tab w:val="left" w:pos="5363"/>
            </w:tabs>
          </w:pPr>
        </w:p>
      </w:tc>
      <w:tc>
        <w:tcPr>
          <w:tcW w:w="3107" w:type="dxa"/>
        </w:tcPr>
        <w:p w14:paraId="4FFCCD6B" w14:textId="77777777" w:rsidR="00A003B5" w:rsidRDefault="00A003B5" w:rsidP="00F170DD">
          <w:pPr>
            <w:pStyle w:val="Kopfzeile"/>
            <w:spacing w:line="200" w:lineRule="atLeast"/>
            <w:ind w:left="284"/>
          </w:pPr>
        </w:p>
      </w:tc>
    </w:tr>
  </w:tbl>
  <w:p w14:paraId="206A396A" w14:textId="77777777" w:rsidR="00A003B5" w:rsidRPr="00F170DD" w:rsidRDefault="00A003B5" w:rsidP="00F170DD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C"/>
    <w:rsid w:val="00026166"/>
    <w:rsid w:val="000A0D34"/>
    <w:rsid w:val="000C3259"/>
    <w:rsid w:val="000C6E5C"/>
    <w:rsid w:val="000E6772"/>
    <w:rsid w:val="000E7AA5"/>
    <w:rsid w:val="000F7F0D"/>
    <w:rsid w:val="00175E4C"/>
    <w:rsid w:val="001827C1"/>
    <w:rsid w:val="00192C61"/>
    <w:rsid w:val="00234F01"/>
    <w:rsid w:val="00237E82"/>
    <w:rsid w:val="002622BD"/>
    <w:rsid w:val="00273C2E"/>
    <w:rsid w:val="00291169"/>
    <w:rsid w:val="00292823"/>
    <w:rsid w:val="002C48E7"/>
    <w:rsid w:val="002E1978"/>
    <w:rsid w:val="00327ACB"/>
    <w:rsid w:val="00331AEC"/>
    <w:rsid w:val="003476B0"/>
    <w:rsid w:val="00350B62"/>
    <w:rsid w:val="00355B1A"/>
    <w:rsid w:val="0041788E"/>
    <w:rsid w:val="004824E5"/>
    <w:rsid w:val="004B04DC"/>
    <w:rsid w:val="004E0E62"/>
    <w:rsid w:val="0050204D"/>
    <w:rsid w:val="005257F9"/>
    <w:rsid w:val="005559FD"/>
    <w:rsid w:val="005D5590"/>
    <w:rsid w:val="005E5E05"/>
    <w:rsid w:val="005E7201"/>
    <w:rsid w:val="006001AC"/>
    <w:rsid w:val="00626579"/>
    <w:rsid w:val="0068609A"/>
    <w:rsid w:val="006A2DBE"/>
    <w:rsid w:val="006D369D"/>
    <w:rsid w:val="006E4437"/>
    <w:rsid w:val="00703762"/>
    <w:rsid w:val="00720779"/>
    <w:rsid w:val="00763E92"/>
    <w:rsid w:val="00776610"/>
    <w:rsid w:val="007B5F2D"/>
    <w:rsid w:val="007D6ED1"/>
    <w:rsid w:val="0080040B"/>
    <w:rsid w:val="00803044"/>
    <w:rsid w:val="00871D66"/>
    <w:rsid w:val="00876C29"/>
    <w:rsid w:val="0089548F"/>
    <w:rsid w:val="008E1B5A"/>
    <w:rsid w:val="0090324A"/>
    <w:rsid w:val="0096010F"/>
    <w:rsid w:val="00971A0D"/>
    <w:rsid w:val="00985401"/>
    <w:rsid w:val="009F7FC6"/>
    <w:rsid w:val="00A003B5"/>
    <w:rsid w:val="00A00DC2"/>
    <w:rsid w:val="00A05D89"/>
    <w:rsid w:val="00A27F45"/>
    <w:rsid w:val="00A53F17"/>
    <w:rsid w:val="00A872E6"/>
    <w:rsid w:val="00AB0710"/>
    <w:rsid w:val="00AB4095"/>
    <w:rsid w:val="00B152E9"/>
    <w:rsid w:val="00B26547"/>
    <w:rsid w:val="00B36D37"/>
    <w:rsid w:val="00B37703"/>
    <w:rsid w:val="00B64C5C"/>
    <w:rsid w:val="00C26A0C"/>
    <w:rsid w:val="00C56967"/>
    <w:rsid w:val="00C627BD"/>
    <w:rsid w:val="00C654BB"/>
    <w:rsid w:val="00C84DB5"/>
    <w:rsid w:val="00C95900"/>
    <w:rsid w:val="00CB460B"/>
    <w:rsid w:val="00CC1467"/>
    <w:rsid w:val="00D00450"/>
    <w:rsid w:val="00DA6B47"/>
    <w:rsid w:val="00DD57E2"/>
    <w:rsid w:val="00DD5DA7"/>
    <w:rsid w:val="00E350AB"/>
    <w:rsid w:val="00F056D6"/>
    <w:rsid w:val="00F170DD"/>
    <w:rsid w:val="00F40A4C"/>
    <w:rsid w:val="00F545F2"/>
    <w:rsid w:val="00F5633C"/>
    <w:rsid w:val="00F62479"/>
    <w:rsid w:val="00F678EE"/>
    <w:rsid w:val="00F90714"/>
    <w:rsid w:val="00FA011E"/>
    <w:rsid w:val="00FA4C0C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1120"/>
  <w15:docId w15:val="{0F6FFBC3-6382-4495-A4C7-14C281A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E2"/>
    <w:pPr>
      <w:spacing w:after="240" w:line="280" w:lineRule="atLeast"/>
    </w:pPr>
    <w:rPr>
      <w:sz w:val="20"/>
    </w:rPr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C26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C26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6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6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6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B26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B26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6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6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6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166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02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166"/>
    <w:rPr>
      <w:sz w:val="20"/>
    </w:rPr>
  </w:style>
  <w:style w:type="table" w:styleId="Tabellenraster">
    <w:name w:val="Table Grid"/>
    <w:basedOn w:val="NormaleTabelle"/>
    <w:uiPriority w:val="59"/>
    <w:rsid w:val="000261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479"/>
    <w:rPr>
      <w:rFonts w:ascii="Tahoma" w:hAnsi="Tahoma" w:cs="Tahoma"/>
      <w:sz w:val="16"/>
      <w:szCs w:val="16"/>
    </w:rPr>
  </w:style>
  <w:style w:type="paragraph" w:customStyle="1" w:styleId="GSIAdr">
    <w:name w:val="GSIAdr"/>
    <w:basedOn w:val="Kopfzeile"/>
    <w:qFormat/>
    <w:rsid w:val="00803044"/>
    <w:pPr>
      <w:spacing w:line="200" w:lineRule="atLeast"/>
      <w:ind w:left="284"/>
    </w:pPr>
    <w:rPr>
      <w:sz w:val="16"/>
      <w:szCs w:val="16"/>
    </w:rPr>
  </w:style>
  <w:style w:type="paragraph" w:customStyle="1" w:styleId="GSIEmpf">
    <w:name w:val="GSIEmpf"/>
    <w:basedOn w:val="Standard"/>
    <w:qFormat/>
    <w:rsid w:val="00331AEC"/>
    <w:pPr>
      <w:spacing w:after="0"/>
    </w:pPr>
    <w:rPr>
      <w:b/>
      <w:bCs/>
    </w:rPr>
  </w:style>
  <w:style w:type="paragraph" w:customStyle="1" w:styleId="GSIBetreff">
    <w:name w:val="GSIBetreff"/>
    <w:basedOn w:val="Standard"/>
    <w:qFormat/>
    <w:rsid w:val="00C84DB5"/>
    <w:rPr>
      <w:b/>
      <w:bCs/>
      <w:sz w:val="24"/>
      <w:szCs w:val="24"/>
    </w:rPr>
  </w:style>
  <w:style w:type="paragraph" w:customStyle="1" w:styleId="GSIPos">
    <w:name w:val="GSIPos"/>
    <w:basedOn w:val="Standard"/>
    <w:link w:val="GSIPosZchn"/>
    <w:qFormat/>
    <w:rsid w:val="00DD57E2"/>
    <w:pPr>
      <w:spacing w:after="90" w:line="180" w:lineRule="atLeast"/>
      <w:ind w:left="284"/>
    </w:pPr>
    <w:rPr>
      <w:sz w:val="14"/>
      <w:szCs w:val="14"/>
    </w:rPr>
  </w:style>
  <w:style w:type="paragraph" w:customStyle="1" w:styleId="GSIAbs">
    <w:name w:val="GSIAbs"/>
    <w:basedOn w:val="Standard"/>
    <w:qFormat/>
    <w:rsid w:val="00DD57E2"/>
    <w:pPr>
      <w:tabs>
        <w:tab w:val="left" w:pos="3193"/>
      </w:tabs>
      <w:spacing w:after="0" w:line="240" w:lineRule="auto"/>
    </w:pPr>
    <w:rPr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FA011E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A53F17"/>
  </w:style>
  <w:style w:type="character" w:styleId="Platzhaltertext">
    <w:name w:val="Placeholder Text"/>
    <w:basedOn w:val="Absatz-Standardschriftart"/>
    <w:uiPriority w:val="99"/>
    <w:semiHidden/>
    <w:rsid w:val="00237E82"/>
    <w:rPr>
      <w:color w:val="FF0000"/>
    </w:rPr>
  </w:style>
  <w:style w:type="character" w:customStyle="1" w:styleId="GSIPosZchn">
    <w:name w:val="GSIPos Zchn"/>
    <w:basedOn w:val="Absatz-Standardschriftart"/>
    <w:link w:val="GSIPos"/>
    <w:locked/>
    <w:rsid w:val="00B36D37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wmf"/><Relationship Id="rId1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C4DBC84E6114DA0AD4C92468D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A7F3-25EC-254F-8B59-E65A5596AFB7}"/>
      </w:docPartPr>
      <w:docPartBody>
        <w:p w:rsidR="00414E2D" w:rsidRDefault="00D54DF9">
          <w:pPr>
            <w:pStyle w:val="2BAC4DBC84E6114DA0AD4C92468DE7D7"/>
          </w:pPr>
          <w:r w:rsidRPr="006A4A6F">
            <w:rPr>
              <w:b/>
              <w:bCs/>
              <w:color w:val="FF0000"/>
            </w:rPr>
            <w:t>Abteilung/Bereich</w:t>
          </w:r>
        </w:p>
      </w:docPartBody>
    </w:docPart>
    <w:docPart>
      <w:docPartPr>
        <w:name w:val="5827234C58AD43418212D820C57A5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3C89B-68FE-C34F-90D7-73E1696AFB51}"/>
      </w:docPartPr>
      <w:docPartBody>
        <w:p w:rsidR="00414E2D" w:rsidRDefault="00D54DF9">
          <w:pPr>
            <w:pStyle w:val="5827234C58AD43418212D820C57A5D7C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E3CC97D87688DD419781A46712168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3847B-45C4-644A-B8E5-95F42041AAD1}"/>
      </w:docPartPr>
      <w:docPartBody>
        <w:p w:rsidR="00414E2D" w:rsidRDefault="00D54DF9">
          <w:pPr>
            <w:pStyle w:val="E3CC97D87688DD419781A4671216883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1BE685A31A12B49B17245A882A76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2EE4E-C50F-2B41-8CE9-CFD600BBE724}"/>
      </w:docPartPr>
      <w:docPartBody>
        <w:p w:rsidR="00414E2D" w:rsidRDefault="00D54DF9">
          <w:pPr>
            <w:pStyle w:val="61BE685A31A12B49B17245A882A7635E"/>
          </w:pPr>
          <w:r>
            <w:rPr>
              <w:rStyle w:val="Platzhaltertext"/>
            </w:rPr>
            <w:t>Tel</w:t>
          </w:r>
        </w:p>
      </w:docPartBody>
    </w:docPart>
    <w:docPart>
      <w:docPartPr>
        <w:name w:val="F3BAFD36D1A3F847A3D310E5F3386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27CCC-D6FE-0A47-A735-FC0E13AEB9AC}"/>
      </w:docPartPr>
      <w:docPartBody>
        <w:p w:rsidR="00414E2D" w:rsidRDefault="00D54DF9">
          <w:pPr>
            <w:pStyle w:val="F3BAFD36D1A3F847A3D310E5F3386EE9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007EACC1FA72F446BA68A8E45F496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E96BA-5A94-5F44-8B34-DC2172DFD5C8}"/>
      </w:docPartPr>
      <w:docPartBody>
        <w:p w:rsidR="00414E2D" w:rsidRDefault="00D54DF9">
          <w:pPr>
            <w:pStyle w:val="007EACC1FA72F446BA68A8E45F496F97"/>
          </w:pPr>
          <w:r w:rsidRPr="009350B0">
            <w:rPr>
              <w:color w:val="FF0000"/>
              <w:lang w:val="en-GB"/>
            </w:rPr>
            <w:t>Handy</w:t>
          </w:r>
        </w:p>
      </w:docPartBody>
    </w:docPart>
    <w:docPart>
      <w:docPartPr>
        <w:name w:val="9FED961462D0F84DB3AB459B0B34F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1D28-0261-0B44-8575-E7FB911B4DDE}"/>
      </w:docPartPr>
      <w:docPartBody>
        <w:p w:rsidR="00414E2D" w:rsidRDefault="00D54DF9">
          <w:pPr>
            <w:pStyle w:val="9FED961462D0F84DB3AB459B0B34FCD0"/>
          </w:pPr>
          <w:r w:rsidRPr="009350B0">
            <w:rPr>
              <w:color w:val="FF0000"/>
              <w:lang w:val="en-GB"/>
            </w:rPr>
            <w:t>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DF9"/>
    <w:rsid w:val="00291A1D"/>
    <w:rsid w:val="00414E2D"/>
    <w:rsid w:val="008B03F0"/>
    <w:rsid w:val="00A66B2A"/>
    <w:rsid w:val="00BC3E0D"/>
    <w:rsid w:val="00D54DF9"/>
    <w:rsid w:val="00E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3E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AC4DBC84E6114DA0AD4C92468DE7D7">
    <w:name w:val="2BAC4DBC84E6114DA0AD4C92468DE7D7"/>
    <w:rsid w:val="00BC3E0D"/>
  </w:style>
  <w:style w:type="character" w:styleId="Platzhaltertext">
    <w:name w:val="Placeholder Text"/>
    <w:basedOn w:val="Absatz-Standardschriftart"/>
    <w:uiPriority w:val="99"/>
    <w:semiHidden/>
    <w:rsid w:val="00BC3E0D"/>
    <w:rPr>
      <w:color w:val="FF0000"/>
    </w:rPr>
  </w:style>
  <w:style w:type="paragraph" w:customStyle="1" w:styleId="5827234C58AD43418212D820C57A5D7C">
    <w:name w:val="5827234C58AD43418212D820C57A5D7C"/>
    <w:rsid w:val="00BC3E0D"/>
  </w:style>
  <w:style w:type="paragraph" w:customStyle="1" w:styleId="E3CC97D87688DD419781A46712168831">
    <w:name w:val="E3CC97D87688DD419781A46712168831"/>
    <w:rsid w:val="00BC3E0D"/>
  </w:style>
  <w:style w:type="paragraph" w:customStyle="1" w:styleId="61BE685A31A12B49B17245A882A7635E">
    <w:name w:val="61BE685A31A12B49B17245A882A7635E"/>
    <w:rsid w:val="00BC3E0D"/>
  </w:style>
  <w:style w:type="paragraph" w:customStyle="1" w:styleId="F3BAFD36D1A3F847A3D310E5F3386EE9">
    <w:name w:val="F3BAFD36D1A3F847A3D310E5F3386EE9"/>
    <w:rsid w:val="00BC3E0D"/>
  </w:style>
  <w:style w:type="paragraph" w:customStyle="1" w:styleId="007EACC1FA72F446BA68A8E45F496F97">
    <w:name w:val="007EACC1FA72F446BA68A8E45F496F97"/>
    <w:rsid w:val="00BC3E0D"/>
  </w:style>
  <w:style w:type="paragraph" w:customStyle="1" w:styleId="9FED961462D0F84DB3AB459B0B34FCD0">
    <w:name w:val="9FED961462D0F84DB3AB459B0B34FCD0"/>
    <w:rsid w:val="00BC3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-Bri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Darmstadt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Karin Huff</cp:lastModifiedBy>
  <cp:revision>2</cp:revision>
  <dcterms:created xsi:type="dcterms:W3CDTF">2021-06-18T06:23:00Z</dcterms:created>
  <dcterms:modified xsi:type="dcterms:W3CDTF">2021-06-18T06:23:00Z</dcterms:modified>
</cp:coreProperties>
</file>